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Z7KFWENHHMJR-705468112-19</_dlc_DocId>
    <_dlc_DocIdUrl xmlns="134c83b0-daba-48ad-8a7d-75e8d548d543">
      <Url>http://www.eduportal44.ru/Galich/school1/_layouts/15/DocIdRedir.aspx?ID=Z7KFWENHHMJR-705468112-19</Url>
      <Description>Z7KFWENHHMJR-705468112-19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BF591ECDF2324785BC111DD201521C" ma:contentTypeVersion="1" ma:contentTypeDescription="Создание документа." ma:contentTypeScope="" ma:versionID="b7fd8e66069ebdf27e76101d04f5913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0ECC9C-BE93-4460-9C57-5C9C324083CD}"/>
</file>

<file path=customXml/itemProps2.xml><?xml version="1.0" encoding="utf-8"?>
<ds:datastoreItem xmlns:ds="http://schemas.openxmlformats.org/officeDocument/2006/customXml" ds:itemID="{9B0C0504-DB48-4072-BDA9-2BC09E5637E7}"/>
</file>

<file path=customXml/itemProps3.xml><?xml version="1.0" encoding="utf-8"?>
<ds:datastoreItem xmlns:ds="http://schemas.openxmlformats.org/officeDocument/2006/customXml" ds:itemID="{C64A77DD-0F3B-4A8F-983F-5002D8DD998C}"/>
</file>

<file path=customXml/itemProps4.xml><?xml version="1.0" encoding="utf-8"?>
<ds:datastoreItem xmlns:ds="http://schemas.openxmlformats.org/officeDocument/2006/customXml" ds:itemID="{62FA43B0-F305-4922-9406-B6DB9EEDA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Дети-пассажиры</dc:title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0x0101002BBF591ECDF2324785BC111DD201521C</vt:lpwstr>
  </property>
  <property fmtid="{D5CDD505-2E9C-101B-9397-08002B2CF9AE}" pid="3" name="_dlc_DocIdItemGuid">
    <vt:lpwstr>5cd71f8a-a4aa-478e-b740-2f425b506c2c</vt:lpwstr>
  </property>
</Properties>
</file>