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Приложение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20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Рекомендации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должностному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лицу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по</w:t>
      </w:r>
      <w:r w:rsidRPr="005145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предотвращению</w:t>
      </w:r>
      <w:r w:rsidRPr="005145C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террористических</w:t>
      </w:r>
      <w:r w:rsidRPr="005145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актов</w:t>
      </w:r>
    </w:p>
    <w:p w:rsidR="005145C0" w:rsidRPr="005145C0" w:rsidRDefault="005145C0" w:rsidP="005145C0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должностных лиц</w:t>
      </w:r>
      <w:r w:rsidRPr="005145C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угрозе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взрыва: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 xml:space="preserve">информирование оперативно-дежурных служб: в территории – 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принятие решения на эвакуацию за пределы опасной зоны; приведение в готовность средств пожаротушения;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организация охраны объекта;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организация встречи правоохранительных органов и оказание содействия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им.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5145C0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должностных</w:t>
      </w:r>
      <w:r w:rsidRPr="005145C0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Pr="005145C0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срабатывании</w:t>
      </w:r>
      <w:r w:rsidRPr="005145C0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взрывного</w:t>
      </w:r>
      <w:r w:rsidRPr="005145C0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устройст</w:t>
      </w:r>
      <w:r w:rsidRPr="005145C0">
        <w:rPr>
          <w:rFonts w:ascii="Times New Roman" w:hAnsi="Times New Roman" w:cs="Times New Roman"/>
          <w:b/>
          <w:sz w:val="24"/>
          <w:szCs w:val="24"/>
        </w:rPr>
        <w:t>ва: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информирование оперативно-дежурной службы территории;</w:t>
      </w:r>
      <w:r w:rsidRPr="005145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выявление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обстановки;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организация эвакуации персонала;</w:t>
      </w:r>
      <w:r w:rsidRPr="005145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оказание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помощи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пострадавшим;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организация встречи пожарных, милиции, медицинского персонала;</w:t>
      </w:r>
      <w:r w:rsidRPr="005145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выяснение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личности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пострадавших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информирование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их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родственников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случившемся;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оказание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помощи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проведении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следственных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действий.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должностных лиц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захвате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заложников: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информирование оперативно-дежурной службы о случившемся;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организация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эвакуации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оставшихся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захваченных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людей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пределы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территории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объекта;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уточнение местонахождения террористов и заложников, требований террористов, состояния заложников;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организация наблюдения до приезда оперативной группы; организация встречи оперативной группы, передачи ей плана</w:t>
      </w:r>
      <w:r w:rsidRPr="005145C0">
        <w:rPr>
          <w:rFonts w:ascii="Times New Roman" w:hAnsi="Times New Roman" w:cs="Times New Roman"/>
          <w:sz w:val="24"/>
          <w:szCs w:val="24"/>
        </w:rPr>
        <w:t>-</w:t>
      </w:r>
      <w:r w:rsidRPr="005145C0">
        <w:rPr>
          <w:rFonts w:ascii="Times New Roman" w:hAnsi="Times New Roman" w:cs="Times New Roman"/>
          <w:sz w:val="24"/>
          <w:szCs w:val="24"/>
        </w:rPr>
        <w:t>схемы здания с отметкой о местонахождении заложников.</w:t>
      </w: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Приложение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21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Рекомендации должностному лицу</w:t>
      </w:r>
      <w:r w:rsidRPr="005145C0"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получении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угрозы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взрыве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допустить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паники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расползания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слухов.</w:t>
      </w:r>
      <w:r w:rsidRPr="005145C0">
        <w:rPr>
          <w:rFonts w:ascii="Times New Roman" w:hAnsi="Times New Roman" w:cs="Times New Roman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Немедленно</w:t>
      </w:r>
      <w:r w:rsidRPr="005145C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сообщить</w:t>
      </w:r>
      <w:r w:rsidRPr="005145C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об</w:t>
      </w:r>
      <w:r w:rsidRPr="005145C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угрозе</w:t>
      </w:r>
      <w:r w:rsidRPr="005145C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</w:t>
      </w:r>
      <w:r w:rsidRPr="005145C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телефону: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>,</w:t>
      </w:r>
      <w:r w:rsidRPr="005145C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145C0">
        <w:rPr>
          <w:rFonts w:ascii="Times New Roman" w:hAnsi="Times New Roman" w:cs="Times New Roman"/>
          <w:sz w:val="24"/>
          <w:szCs w:val="24"/>
        </w:rPr>
        <w:t>01»</w:t>
      </w:r>
      <w:r w:rsidRPr="005145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145C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45C0">
        <w:rPr>
          <w:rFonts w:ascii="Times New Roman" w:hAnsi="Times New Roman" w:cs="Times New Roman"/>
          <w:sz w:val="24"/>
          <w:szCs w:val="24"/>
        </w:rPr>
        <w:t xml:space="preserve"> мобильному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–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112).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полученной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информации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сообщить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только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начальнику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своей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службы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безопасности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или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специально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подготовленной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группе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сотрудников.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Своими силами, не дожидаясь прибытия специалистов, по заранее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разработанному плану организовать осмотр всех помещений с обязательным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участием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 опросом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их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персонала.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Не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прикасаться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предметам,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похожим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145C0">
        <w:rPr>
          <w:rFonts w:ascii="Times New Roman" w:hAnsi="Times New Roman" w:cs="Times New Roman"/>
          <w:sz w:val="24"/>
          <w:szCs w:val="24"/>
        </w:rPr>
        <w:t>взрывоопасные</w:t>
      </w:r>
      <w:proofErr w:type="gramEnd"/>
      <w:r w:rsidRPr="005145C0">
        <w:rPr>
          <w:rFonts w:ascii="Times New Roman" w:hAnsi="Times New Roman" w:cs="Times New Roman"/>
          <w:sz w:val="24"/>
          <w:szCs w:val="24"/>
        </w:rPr>
        <w:t>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Нанести на схему объекта места обнаруженных предметов, похожих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взрывоопасные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(для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передачи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руководителю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оперативной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группы).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Прекратить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все</w:t>
      </w:r>
      <w:r w:rsidRPr="005145C0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работы,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145C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145C0">
        <w:rPr>
          <w:rFonts w:ascii="Times New Roman" w:hAnsi="Times New Roman" w:cs="Times New Roman"/>
          <w:sz w:val="24"/>
          <w:szCs w:val="24"/>
        </w:rPr>
        <w:t>.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погрузочно-разгрузочные.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Отвести после досмотра на безопасное расстояние автотранспорт,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припаркованный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здания.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Проанализировать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обстановку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принять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решение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эвакуацию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(вывод)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персонала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 пределы опасной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зоны.</w:t>
      </w: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22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Рекомендации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должностному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лицу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обнаружении</w:t>
      </w:r>
      <w:r w:rsidRPr="005145C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предмета,</w:t>
      </w:r>
      <w:r w:rsidRPr="005145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похожего</w:t>
      </w:r>
      <w:r w:rsidRPr="005145C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на</w:t>
      </w:r>
      <w:r w:rsidRPr="005145C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gramStart"/>
      <w:r w:rsidRPr="005145C0">
        <w:rPr>
          <w:rFonts w:ascii="Times New Roman" w:hAnsi="Times New Roman" w:cs="Times New Roman"/>
          <w:b/>
          <w:sz w:val="24"/>
          <w:szCs w:val="24"/>
        </w:rPr>
        <w:t>взрывоопасный</w:t>
      </w:r>
      <w:proofErr w:type="gramEnd"/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Не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допустить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паники.</w:t>
      </w:r>
      <w:r w:rsidRPr="005145C0">
        <w:rPr>
          <w:rFonts w:ascii="Times New Roman" w:hAnsi="Times New Roman" w:cs="Times New Roman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Немедленно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сообщить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телефону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«</w:t>
      </w:r>
      <w:r w:rsidRPr="005145C0">
        <w:rPr>
          <w:rFonts w:ascii="Times New Roman" w:hAnsi="Times New Roman" w:cs="Times New Roman"/>
          <w:sz w:val="24"/>
          <w:szCs w:val="24"/>
        </w:rPr>
        <w:t>1</w:t>
      </w:r>
      <w:r w:rsidRPr="005145C0">
        <w:rPr>
          <w:rFonts w:ascii="Times New Roman" w:hAnsi="Times New Roman" w:cs="Times New Roman"/>
          <w:sz w:val="24"/>
          <w:szCs w:val="24"/>
        </w:rPr>
        <w:t>01».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Оцепить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зону</w:t>
      </w:r>
      <w:r w:rsidRPr="005145C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нахождения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взрывоопасного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предмета.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Оценить обстановку и принять решение на эвакуацию (вывод) персонала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пределы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опасной зоны.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В случае принятия решения на полную или частичную эвакуацию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провести ее организованно. Для этого рекомендуется использовать заранее отработанные команды, например, «Учебная пожарная тревога! Всем выйти на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улицу!»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Эвакуация должна проводиться без прохождения людей через зону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нахождения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предметов,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похожих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5145C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взрывоопасные.</w:t>
      </w: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Приложение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23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по</w:t>
      </w:r>
      <w:r w:rsidRPr="005145C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ведению</w:t>
      </w:r>
      <w:r w:rsidRPr="005145C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телефонного</w:t>
      </w:r>
      <w:r w:rsidRPr="005145C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разговора</w:t>
      </w:r>
      <w:r w:rsidRPr="005145C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угрозе</w:t>
      </w:r>
      <w:r w:rsidRPr="005145C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sz w:val="24"/>
          <w:szCs w:val="24"/>
        </w:rPr>
        <w:t>взрыва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 xml:space="preserve">Будьте спокойны, вежливы, не прерывайте говорящего, включите </w:t>
      </w:r>
      <w:r w:rsidRPr="005145C0">
        <w:rPr>
          <w:rFonts w:ascii="Times New Roman" w:hAnsi="Times New Roman" w:cs="Times New Roman"/>
          <w:sz w:val="24"/>
          <w:szCs w:val="24"/>
        </w:rPr>
        <w:t xml:space="preserve">диктофон </w:t>
      </w:r>
      <w:r w:rsidRPr="005145C0">
        <w:rPr>
          <w:rFonts w:ascii="Times New Roman" w:hAnsi="Times New Roman" w:cs="Times New Roman"/>
          <w:sz w:val="24"/>
          <w:szCs w:val="24"/>
        </w:rPr>
        <w:t>(если он подключен к телефону), сошлитесь на некачественную работу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аппарата,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чтобы полностью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записать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разговор.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Не вешайте (не кладите) телефонную трубку по окончании разговора, в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процессе разговора изыщите возможность с другого телефона проверить выход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абонента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через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145C0">
        <w:rPr>
          <w:rFonts w:ascii="Times New Roman" w:hAnsi="Times New Roman" w:cs="Times New Roman"/>
          <w:sz w:val="24"/>
          <w:szCs w:val="24"/>
        </w:rPr>
        <w:t>автозал</w:t>
      </w:r>
      <w:proofErr w:type="spellEnd"/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ГТС тел.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№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>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От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заявителя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попытаться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выяснить: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Когда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взрывное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устройство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должно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взорваться?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Где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заложено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взрывное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устройство?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Что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взрывное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устройство,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как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оно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выглядит?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Есть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ли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еще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взрывное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устройство?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С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какой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целью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заложено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взрывное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устройство?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Какие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требования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он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(они)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выдвигает?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Вы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один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или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состоите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какой-либо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организации?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Весь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разговор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задокументировать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указанием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даты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времени.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Из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разговора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попытаться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определить: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личность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5145C0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(мужчина,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женщина,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ребенок,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возраст);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речь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(быстрая,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медленная,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внятная,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неразборчивая,</w:t>
      </w:r>
      <w:r w:rsidRPr="005145C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искаженная);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акцент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(местный,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местный,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какой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национальности);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дефекты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речи (заикается,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шепелявит,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картавит,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говорит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«нос»);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язык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(изъяснения: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культурное,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непристойное);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голос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(высокий,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низкий,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хрипловатый),</w:t>
      </w:r>
      <w:r w:rsidRPr="005145C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другие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особенности;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манера</w:t>
      </w:r>
      <w:r w:rsidRPr="005145C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145C0">
        <w:rPr>
          <w:rFonts w:ascii="Times New Roman" w:hAnsi="Times New Roman" w:cs="Times New Roman"/>
          <w:sz w:val="24"/>
          <w:szCs w:val="24"/>
        </w:rPr>
        <w:t>спокойный</w:t>
      </w:r>
      <w:proofErr w:type="gramEnd"/>
      <w:r w:rsidRPr="005145C0">
        <w:rPr>
          <w:rFonts w:ascii="Times New Roman" w:hAnsi="Times New Roman" w:cs="Times New Roman"/>
          <w:sz w:val="24"/>
          <w:szCs w:val="24"/>
        </w:rPr>
        <w:t>,</w:t>
      </w:r>
      <w:r w:rsidRPr="005145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сердитый,</w:t>
      </w:r>
      <w:r w:rsidRPr="005145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последовательный,</w:t>
      </w:r>
      <w:r w:rsidRPr="005145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сбивчивый,</w:t>
      </w:r>
      <w:r w:rsidRPr="005145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эмоциональный,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насмешливый,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назидательный);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C0">
        <w:rPr>
          <w:rFonts w:ascii="Times New Roman" w:hAnsi="Times New Roman" w:cs="Times New Roman"/>
          <w:sz w:val="24"/>
          <w:szCs w:val="24"/>
        </w:rPr>
        <w:t>фон,</w:t>
      </w:r>
      <w:r w:rsidRPr="005145C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шум</w:t>
      </w:r>
      <w:r w:rsidRPr="005145C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(заводское</w:t>
      </w:r>
      <w:r w:rsidRPr="005145C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оборудование,</w:t>
      </w:r>
      <w:r w:rsidRPr="005145C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поезд,</w:t>
      </w:r>
      <w:r w:rsidRPr="005145C0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музыка,</w:t>
      </w:r>
      <w:r w:rsidRPr="005145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животные,</w:t>
      </w:r>
      <w:r w:rsidRPr="005145C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смешение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звуков,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уличное движение,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вечеринка).</w:t>
      </w:r>
      <w:proofErr w:type="gramEnd"/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После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поступления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информации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сообщить: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Дежурному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Управления ФСК</w:t>
      </w:r>
      <w:r w:rsidRPr="005145C0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тел.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№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 xml:space="preserve"> Дежурному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ГРОВД</w:t>
      </w:r>
      <w:r w:rsidRPr="005145C0">
        <w:rPr>
          <w:rFonts w:ascii="Times New Roman" w:hAnsi="Times New Roman" w:cs="Times New Roman"/>
          <w:sz w:val="24"/>
          <w:szCs w:val="24"/>
        </w:rPr>
        <w:tab/>
        <w:t>тел.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№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 xml:space="preserve"> Управлению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ГОЧС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района</w:t>
      </w:r>
      <w:r w:rsidRPr="005145C0">
        <w:rPr>
          <w:rFonts w:ascii="Times New Roman" w:hAnsi="Times New Roman" w:cs="Times New Roman"/>
          <w:sz w:val="24"/>
          <w:szCs w:val="24"/>
        </w:rPr>
        <w:tab/>
        <w:t>тел.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№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 xml:space="preserve"> Руководителю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организации</w:t>
      </w:r>
      <w:r w:rsidRPr="005145C0">
        <w:rPr>
          <w:rFonts w:ascii="Times New Roman" w:hAnsi="Times New Roman" w:cs="Times New Roman"/>
          <w:sz w:val="24"/>
          <w:szCs w:val="24"/>
        </w:rPr>
        <w:tab/>
        <w:t>тел.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№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Не сообщайте об угрозе никому, кроме тех, кому об этом необходимо</w:t>
      </w:r>
      <w:r w:rsidRPr="005145C0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соответствии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145C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инструкцией.</w:t>
      </w:r>
    </w:p>
    <w:p w:rsid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Приложение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24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Контрольный</w:t>
      </w:r>
      <w:r w:rsidRPr="005145C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лист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наблюдений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угрозе</w:t>
      </w:r>
      <w:r w:rsidRPr="005145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5145C0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телефону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Пол:</w:t>
      </w:r>
      <w:r w:rsidRPr="005145C0">
        <w:rPr>
          <w:rFonts w:ascii="Times New Roman" w:hAnsi="Times New Roman" w:cs="Times New Roman"/>
          <w:sz w:val="24"/>
          <w:szCs w:val="24"/>
        </w:rPr>
        <w:tab/>
        <w:t>мужчина,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женщина.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Возраст:</w:t>
      </w:r>
      <w:r w:rsidRPr="005145C0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подросток,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молодой,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средний,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пожилой.</w:t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Речь:</w:t>
      </w:r>
      <w:r w:rsidRPr="005145C0">
        <w:rPr>
          <w:rFonts w:ascii="Times New Roman" w:hAnsi="Times New Roman" w:cs="Times New Roman"/>
          <w:sz w:val="24"/>
          <w:szCs w:val="24"/>
        </w:rPr>
        <w:tab/>
        <w:t>темп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 xml:space="preserve"> наличие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акцента</w:t>
      </w:r>
      <w:r w:rsidRPr="005145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w w:val="28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 наличие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дефектов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</w:rPr>
        <w:t>_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присутствие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попыток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изменения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 xml:space="preserve">тембра 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Голос:</w:t>
      </w:r>
      <w:r w:rsidRPr="005145C0">
        <w:rPr>
          <w:rFonts w:ascii="Times New Roman" w:hAnsi="Times New Roman" w:cs="Times New Roman"/>
          <w:sz w:val="24"/>
          <w:szCs w:val="24"/>
        </w:rPr>
        <w:tab/>
        <w:t>громкость</w:t>
      </w:r>
      <w:r w:rsidRPr="005145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 xml:space="preserve">высота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Предполагаемое психологическое состояние: возбужденное, вялое, неадекватное,</w:t>
      </w:r>
      <w:r w:rsidRPr="005145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спокойное,</w:t>
      </w:r>
      <w:r w:rsidRPr="005145C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иное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Наличие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звукового</w:t>
      </w:r>
      <w:r w:rsidRPr="005145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(шумового)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фона</w:t>
      </w:r>
      <w:r w:rsidRPr="005145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45C0" w:rsidRPr="005145C0" w:rsidRDefault="005145C0" w:rsidP="005145C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C0">
        <w:rPr>
          <w:rFonts w:ascii="Times New Roman" w:hAnsi="Times New Roman" w:cs="Times New Roman"/>
          <w:sz w:val="24"/>
          <w:szCs w:val="24"/>
        </w:rPr>
        <w:t>Приложение</w:t>
      </w:r>
      <w:r w:rsidRPr="005145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sz w:val="24"/>
          <w:szCs w:val="24"/>
        </w:rPr>
        <w:t>25</w:t>
      </w: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5C0" w:rsidRPr="005145C0" w:rsidRDefault="005145C0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5C0">
        <w:rPr>
          <w:rFonts w:ascii="Times New Roman" w:hAnsi="Times New Roman" w:cs="Times New Roman"/>
          <w:b/>
          <w:bCs/>
          <w:sz w:val="24"/>
          <w:szCs w:val="24"/>
        </w:rPr>
        <w:t>ПРИМЕНЯЕМЫЕ</w:t>
      </w:r>
      <w:r w:rsidRPr="005145C0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УСЛОВНЫЕ</w:t>
      </w:r>
      <w:r w:rsidRPr="005145C0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145C0">
        <w:rPr>
          <w:rFonts w:ascii="Times New Roman" w:hAnsi="Times New Roman" w:cs="Times New Roman"/>
          <w:b/>
          <w:bCs/>
          <w:sz w:val="24"/>
          <w:szCs w:val="24"/>
        </w:rPr>
        <w:t>СОКРАЩЕНИЯ</w:t>
      </w:r>
    </w:p>
    <w:tbl>
      <w:tblPr>
        <w:tblStyle w:val="TableNormal"/>
        <w:tblW w:w="0" w:type="auto"/>
        <w:tblInd w:w="-284" w:type="dxa"/>
        <w:tblLayout w:type="fixed"/>
        <w:tblLook w:val="01E0" w:firstRow="1" w:lastRow="1" w:firstColumn="1" w:lastColumn="1" w:noHBand="0" w:noVBand="0"/>
      </w:tblPr>
      <w:tblGrid>
        <w:gridCol w:w="2146"/>
        <w:gridCol w:w="6788"/>
      </w:tblGrid>
      <w:tr w:rsidR="005145C0" w:rsidRPr="005145C0" w:rsidTr="005145C0">
        <w:trPr>
          <w:trHeight w:val="317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ЧОП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частное</w:t>
            </w:r>
            <w:proofErr w:type="spellEnd"/>
            <w:r w:rsidRPr="005145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охранное</w:t>
            </w:r>
            <w:proofErr w:type="spellEnd"/>
            <w:r w:rsidRPr="005145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</w:p>
        </w:tc>
      </w:tr>
      <w:tr w:rsidR="005145C0" w:rsidRPr="005145C0" w:rsidTr="005145C0">
        <w:trPr>
          <w:trHeight w:val="322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АСПИ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автоматизированные</w:t>
            </w:r>
            <w:proofErr w:type="spellEnd"/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извещений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ВОХР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военизированная</w:t>
            </w:r>
            <w:proofErr w:type="spellEnd"/>
            <w:r w:rsidRPr="005145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ВУ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взрывное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ИТСО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инженерно-технические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145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контрольно-пропускной</w:t>
            </w:r>
            <w:proofErr w:type="spellEnd"/>
            <w:r w:rsidRPr="005145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</w:p>
        </w:tc>
      </w:tr>
      <w:tr w:rsidR="005145C0" w:rsidRPr="005145C0" w:rsidTr="005145C0">
        <w:trPr>
          <w:trHeight w:val="322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МТС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мобильные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телефонные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</w:p>
        </w:tc>
      </w:tr>
      <w:tr w:rsidR="005145C0" w:rsidRPr="005145C0" w:rsidTr="005145C0">
        <w:trPr>
          <w:trHeight w:val="322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ОПС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охранно-пожарная</w:t>
            </w:r>
            <w:proofErr w:type="spellEnd"/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сигнализация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приемно-контрольный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ПЦО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централизованной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РСПИ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радиосистемы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извещений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охранного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телевидения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СПИ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извещений</w:t>
            </w:r>
            <w:proofErr w:type="spellEnd"/>
          </w:p>
        </w:tc>
      </w:tr>
      <w:tr w:rsidR="005145C0" w:rsidRPr="005145C0" w:rsidTr="005145C0">
        <w:trPr>
          <w:trHeight w:val="322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СПМ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строевое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милиции</w:t>
            </w:r>
            <w:proofErr w:type="spellEnd"/>
          </w:p>
        </w:tc>
      </w:tr>
      <w:tr w:rsidR="005145C0" w:rsidRPr="005145C0" w:rsidTr="005145C0">
        <w:trPr>
          <w:trHeight w:val="322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145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тревожная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сигнализация</w:t>
            </w:r>
            <w:proofErr w:type="spellEnd"/>
          </w:p>
        </w:tc>
      </w:tr>
      <w:tr w:rsidR="005145C0" w:rsidRPr="005145C0" w:rsidTr="005145C0">
        <w:trPr>
          <w:trHeight w:val="321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телевизионная</w:t>
            </w:r>
            <w:proofErr w:type="spellEnd"/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камера</w:t>
            </w:r>
            <w:proofErr w:type="spellEnd"/>
          </w:p>
        </w:tc>
      </w:tr>
      <w:tr w:rsidR="005145C0" w:rsidRPr="005145C0" w:rsidTr="005145C0">
        <w:trPr>
          <w:trHeight w:val="316"/>
        </w:trPr>
        <w:tc>
          <w:tcPr>
            <w:tcW w:w="2146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6788" w:type="dxa"/>
          </w:tcPr>
          <w:p w:rsidR="005145C0" w:rsidRPr="005145C0" w:rsidRDefault="005145C0" w:rsidP="005145C0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45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чрезвычайная</w:t>
            </w:r>
            <w:proofErr w:type="spellEnd"/>
            <w:r w:rsidRPr="005145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45C0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  <w:proofErr w:type="spellEnd"/>
          </w:p>
        </w:tc>
      </w:tr>
    </w:tbl>
    <w:p w:rsidR="00941AA8" w:rsidRPr="005145C0" w:rsidRDefault="00941AA8" w:rsidP="005145C0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41AA8" w:rsidRPr="005145C0" w:rsidSect="005145C0">
      <w:pgSz w:w="11910" w:h="16840"/>
      <w:pgMar w:top="1134" w:right="850" w:bottom="1134" w:left="1701" w:header="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6D97"/>
    <w:multiLevelType w:val="hybridMultilevel"/>
    <w:tmpl w:val="040EE3CE"/>
    <w:lvl w:ilvl="0" w:tplc="14A8CE02">
      <w:numFmt w:val="bullet"/>
      <w:lvlText w:val="-"/>
      <w:lvlJc w:val="left"/>
      <w:pPr>
        <w:ind w:left="408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9CEC28">
      <w:numFmt w:val="bullet"/>
      <w:lvlText w:val="-"/>
      <w:lvlJc w:val="left"/>
      <w:pPr>
        <w:ind w:left="760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001850">
      <w:numFmt w:val="bullet"/>
      <w:lvlText w:val="•"/>
      <w:lvlJc w:val="left"/>
      <w:pPr>
        <w:ind w:left="1769" w:hanging="188"/>
      </w:pPr>
      <w:rPr>
        <w:rFonts w:hint="default"/>
        <w:lang w:val="ru-RU" w:eastAsia="en-US" w:bidi="ar-SA"/>
      </w:rPr>
    </w:lvl>
    <w:lvl w:ilvl="3" w:tplc="0C3EF57E">
      <w:numFmt w:val="bullet"/>
      <w:lvlText w:val="•"/>
      <w:lvlJc w:val="left"/>
      <w:pPr>
        <w:ind w:left="2779" w:hanging="188"/>
      </w:pPr>
      <w:rPr>
        <w:rFonts w:hint="default"/>
        <w:lang w:val="ru-RU" w:eastAsia="en-US" w:bidi="ar-SA"/>
      </w:rPr>
    </w:lvl>
    <w:lvl w:ilvl="4" w:tplc="7DB2856E">
      <w:numFmt w:val="bullet"/>
      <w:lvlText w:val="•"/>
      <w:lvlJc w:val="left"/>
      <w:pPr>
        <w:ind w:left="3789" w:hanging="188"/>
      </w:pPr>
      <w:rPr>
        <w:rFonts w:hint="default"/>
        <w:lang w:val="ru-RU" w:eastAsia="en-US" w:bidi="ar-SA"/>
      </w:rPr>
    </w:lvl>
    <w:lvl w:ilvl="5" w:tplc="60BC8A10">
      <w:numFmt w:val="bullet"/>
      <w:lvlText w:val="•"/>
      <w:lvlJc w:val="left"/>
      <w:pPr>
        <w:ind w:left="4799" w:hanging="188"/>
      </w:pPr>
      <w:rPr>
        <w:rFonts w:hint="default"/>
        <w:lang w:val="ru-RU" w:eastAsia="en-US" w:bidi="ar-SA"/>
      </w:rPr>
    </w:lvl>
    <w:lvl w:ilvl="6" w:tplc="062C0A12">
      <w:numFmt w:val="bullet"/>
      <w:lvlText w:val="•"/>
      <w:lvlJc w:val="left"/>
      <w:pPr>
        <w:ind w:left="5809" w:hanging="188"/>
      </w:pPr>
      <w:rPr>
        <w:rFonts w:hint="default"/>
        <w:lang w:val="ru-RU" w:eastAsia="en-US" w:bidi="ar-SA"/>
      </w:rPr>
    </w:lvl>
    <w:lvl w:ilvl="7" w:tplc="D2F20D42">
      <w:numFmt w:val="bullet"/>
      <w:lvlText w:val="•"/>
      <w:lvlJc w:val="left"/>
      <w:pPr>
        <w:ind w:left="6819" w:hanging="188"/>
      </w:pPr>
      <w:rPr>
        <w:rFonts w:hint="default"/>
        <w:lang w:val="ru-RU" w:eastAsia="en-US" w:bidi="ar-SA"/>
      </w:rPr>
    </w:lvl>
    <w:lvl w:ilvl="8" w:tplc="DA3CED02">
      <w:numFmt w:val="bullet"/>
      <w:lvlText w:val="•"/>
      <w:lvlJc w:val="left"/>
      <w:pPr>
        <w:ind w:left="7829" w:hanging="188"/>
      </w:pPr>
      <w:rPr>
        <w:rFonts w:hint="default"/>
        <w:lang w:val="ru-RU" w:eastAsia="en-US" w:bidi="ar-SA"/>
      </w:rPr>
    </w:lvl>
  </w:abstractNum>
  <w:abstractNum w:abstractNumId="1">
    <w:nsid w:val="2EB8035D"/>
    <w:multiLevelType w:val="hybridMultilevel"/>
    <w:tmpl w:val="6A1E7A7C"/>
    <w:lvl w:ilvl="0" w:tplc="5E1CB4EE">
      <w:start w:val="1"/>
      <w:numFmt w:val="decimal"/>
      <w:lvlText w:val="%1."/>
      <w:lvlJc w:val="left"/>
      <w:pPr>
        <w:ind w:left="2176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EED384">
      <w:numFmt w:val="bullet"/>
      <w:lvlText w:val="•"/>
      <w:lvlJc w:val="left"/>
      <w:pPr>
        <w:ind w:left="3076" w:hanging="696"/>
      </w:pPr>
      <w:rPr>
        <w:rFonts w:hint="default"/>
        <w:lang w:val="ru-RU" w:eastAsia="en-US" w:bidi="ar-SA"/>
      </w:rPr>
    </w:lvl>
    <w:lvl w:ilvl="2" w:tplc="156420CC">
      <w:numFmt w:val="bullet"/>
      <w:lvlText w:val="•"/>
      <w:lvlJc w:val="left"/>
      <w:pPr>
        <w:ind w:left="3973" w:hanging="696"/>
      </w:pPr>
      <w:rPr>
        <w:rFonts w:hint="default"/>
        <w:lang w:val="ru-RU" w:eastAsia="en-US" w:bidi="ar-SA"/>
      </w:rPr>
    </w:lvl>
    <w:lvl w:ilvl="3" w:tplc="87B82A0C">
      <w:numFmt w:val="bullet"/>
      <w:lvlText w:val="•"/>
      <w:lvlJc w:val="left"/>
      <w:pPr>
        <w:ind w:left="4869" w:hanging="696"/>
      </w:pPr>
      <w:rPr>
        <w:rFonts w:hint="default"/>
        <w:lang w:val="ru-RU" w:eastAsia="en-US" w:bidi="ar-SA"/>
      </w:rPr>
    </w:lvl>
    <w:lvl w:ilvl="4" w:tplc="99C0DD8C">
      <w:numFmt w:val="bullet"/>
      <w:lvlText w:val="•"/>
      <w:lvlJc w:val="left"/>
      <w:pPr>
        <w:ind w:left="5766" w:hanging="696"/>
      </w:pPr>
      <w:rPr>
        <w:rFonts w:hint="default"/>
        <w:lang w:val="ru-RU" w:eastAsia="en-US" w:bidi="ar-SA"/>
      </w:rPr>
    </w:lvl>
    <w:lvl w:ilvl="5" w:tplc="DF58DB12">
      <w:numFmt w:val="bullet"/>
      <w:lvlText w:val="•"/>
      <w:lvlJc w:val="left"/>
      <w:pPr>
        <w:ind w:left="6663" w:hanging="696"/>
      </w:pPr>
      <w:rPr>
        <w:rFonts w:hint="default"/>
        <w:lang w:val="ru-RU" w:eastAsia="en-US" w:bidi="ar-SA"/>
      </w:rPr>
    </w:lvl>
    <w:lvl w:ilvl="6" w:tplc="F8AEAD00">
      <w:numFmt w:val="bullet"/>
      <w:lvlText w:val="•"/>
      <w:lvlJc w:val="left"/>
      <w:pPr>
        <w:ind w:left="7559" w:hanging="696"/>
      </w:pPr>
      <w:rPr>
        <w:rFonts w:hint="default"/>
        <w:lang w:val="ru-RU" w:eastAsia="en-US" w:bidi="ar-SA"/>
      </w:rPr>
    </w:lvl>
    <w:lvl w:ilvl="7" w:tplc="6700FCA0">
      <w:numFmt w:val="bullet"/>
      <w:lvlText w:val="•"/>
      <w:lvlJc w:val="left"/>
      <w:pPr>
        <w:ind w:left="8456" w:hanging="696"/>
      </w:pPr>
      <w:rPr>
        <w:rFonts w:hint="default"/>
        <w:lang w:val="ru-RU" w:eastAsia="en-US" w:bidi="ar-SA"/>
      </w:rPr>
    </w:lvl>
    <w:lvl w:ilvl="8" w:tplc="4C8023AC">
      <w:numFmt w:val="bullet"/>
      <w:lvlText w:val="•"/>
      <w:lvlJc w:val="left"/>
      <w:pPr>
        <w:ind w:left="9353" w:hanging="696"/>
      </w:pPr>
      <w:rPr>
        <w:rFonts w:hint="default"/>
        <w:lang w:val="ru-RU" w:eastAsia="en-US" w:bidi="ar-SA"/>
      </w:rPr>
    </w:lvl>
  </w:abstractNum>
  <w:abstractNum w:abstractNumId="2">
    <w:nsid w:val="32871A65"/>
    <w:multiLevelType w:val="hybridMultilevel"/>
    <w:tmpl w:val="4B2661E0"/>
    <w:lvl w:ilvl="0" w:tplc="2A6266CC">
      <w:start w:val="1"/>
      <w:numFmt w:val="decimal"/>
      <w:lvlText w:val="%1."/>
      <w:lvlJc w:val="left"/>
      <w:pPr>
        <w:ind w:left="17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2A0F80">
      <w:numFmt w:val="bullet"/>
      <w:lvlText w:val="•"/>
      <w:lvlJc w:val="left"/>
      <w:pPr>
        <w:ind w:left="2680" w:hanging="281"/>
      </w:pPr>
      <w:rPr>
        <w:rFonts w:hint="default"/>
        <w:lang w:val="ru-RU" w:eastAsia="en-US" w:bidi="ar-SA"/>
      </w:rPr>
    </w:lvl>
    <w:lvl w:ilvl="2" w:tplc="13227900">
      <w:numFmt w:val="bullet"/>
      <w:lvlText w:val="•"/>
      <w:lvlJc w:val="left"/>
      <w:pPr>
        <w:ind w:left="3621" w:hanging="281"/>
      </w:pPr>
      <w:rPr>
        <w:rFonts w:hint="default"/>
        <w:lang w:val="ru-RU" w:eastAsia="en-US" w:bidi="ar-SA"/>
      </w:rPr>
    </w:lvl>
    <w:lvl w:ilvl="3" w:tplc="5226F73E">
      <w:numFmt w:val="bullet"/>
      <w:lvlText w:val="•"/>
      <w:lvlJc w:val="left"/>
      <w:pPr>
        <w:ind w:left="4561" w:hanging="281"/>
      </w:pPr>
      <w:rPr>
        <w:rFonts w:hint="default"/>
        <w:lang w:val="ru-RU" w:eastAsia="en-US" w:bidi="ar-SA"/>
      </w:rPr>
    </w:lvl>
    <w:lvl w:ilvl="4" w:tplc="C40EE008">
      <w:numFmt w:val="bullet"/>
      <w:lvlText w:val="•"/>
      <w:lvlJc w:val="left"/>
      <w:pPr>
        <w:ind w:left="5502" w:hanging="281"/>
      </w:pPr>
      <w:rPr>
        <w:rFonts w:hint="default"/>
        <w:lang w:val="ru-RU" w:eastAsia="en-US" w:bidi="ar-SA"/>
      </w:rPr>
    </w:lvl>
    <w:lvl w:ilvl="5" w:tplc="39A60CA8">
      <w:numFmt w:val="bullet"/>
      <w:lvlText w:val="•"/>
      <w:lvlJc w:val="left"/>
      <w:pPr>
        <w:ind w:left="6443" w:hanging="281"/>
      </w:pPr>
      <w:rPr>
        <w:rFonts w:hint="default"/>
        <w:lang w:val="ru-RU" w:eastAsia="en-US" w:bidi="ar-SA"/>
      </w:rPr>
    </w:lvl>
    <w:lvl w:ilvl="6" w:tplc="01E29F1A">
      <w:numFmt w:val="bullet"/>
      <w:lvlText w:val="•"/>
      <w:lvlJc w:val="left"/>
      <w:pPr>
        <w:ind w:left="7383" w:hanging="281"/>
      </w:pPr>
      <w:rPr>
        <w:rFonts w:hint="default"/>
        <w:lang w:val="ru-RU" w:eastAsia="en-US" w:bidi="ar-SA"/>
      </w:rPr>
    </w:lvl>
    <w:lvl w:ilvl="7" w:tplc="4260D79A">
      <w:numFmt w:val="bullet"/>
      <w:lvlText w:val="•"/>
      <w:lvlJc w:val="left"/>
      <w:pPr>
        <w:ind w:left="8324" w:hanging="281"/>
      </w:pPr>
      <w:rPr>
        <w:rFonts w:hint="default"/>
        <w:lang w:val="ru-RU" w:eastAsia="en-US" w:bidi="ar-SA"/>
      </w:rPr>
    </w:lvl>
    <w:lvl w:ilvl="8" w:tplc="E90AEAA0">
      <w:numFmt w:val="bullet"/>
      <w:lvlText w:val="•"/>
      <w:lvlJc w:val="left"/>
      <w:pPr>
        <w:ind w:left="9265" w:hanging="281"/>
      </w:pPr>
      <w:rPr>
        <w:rFonts w:hint="default"/>
        <w:lang w:val="ru-RU" w:eastAsia="en-US" w:bidi="ar-SA"/>
      </w:rPr>
    </w:lvl>
  </w:abstractNum>
  <w:abstractNum w:abstractNumId="3">
    <w:nsid w:val="4694644D"/>
    <w:multiLevelType w:val="hybridMultilevel"/>
    <w:tmpl w:val="4EA808EC"/>
    <w:lvl w:ilvl="0" w:tplc="A1C458D6">
      <w:start w:val="1"/>
      <w:numFmt w:val="decimal"/>
      <w:lvlText w:val="%1."/>
      <w:lvlJc w:val="left"/>
      <w:pPr>
        <w:ind w:left="1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14E6A8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750A5E82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3" w:tplc="1B76039A">
      <w:numFmt w:val="bullet"/>
      <w:lvlText w:val="•"/>
      <w:lvlJc w:val="left"/>
      <w:pPr>
        <w:ind w:left="4617" w:hanging="360"/>
      </w:pPr>
      <w:rPr>
        <w:rFonts w:hint="default"/>
        <w:lang w:val="ru-RU" w:eastAsia="en-US" w:bidi="ar-SA"/>
      </w:rPr>
    </w:lvl>
    <w:lvl w:ilvl="4" w:tplc="6436FF68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5" w:tplc="FCF62EFC">
      <w:numFmt w:val="bullet"/>
      <w:lvlText w:val="•"/>
      <w:lvlJc w:val="left"/>
      <w:pPr>
        <w:ind w:left="6483" w:hanging="360"/>
      </w:pPr>
      <w:rPr>
        <w:rFonts w:hint="default"/>
        <w:lang w:val="ru-RU" w:eastAsia="en-US" w:bidi="ar-SA"/>
      </w:rPr>
    </w:lvl>
    <w:lvl w:ilvl="6" w:tplc="BDC0F27A">
      <w:numFmt w:val="bullet"/>
      <w:lvlText w:val="•"/>
      <w:lvlJc w:val="left"/>
      <w:pPr>
        <w:ind w:left="7415" w:hanging="360"/>
      </w:pPr>
      <w:rPr>
        <w:rFonts w:hint="default"/>
        <w:lang w:val="ru-RU" w:eastAsia="en-US" w:bidi="ar-SA"/>
      </w:rPr>
    </w:lvl>
    <w:lvl w:ilvl="7" w:tplc="C41870FE">
      <w:numFmt w:val="bullet"/>
      <w:lvlText w:val="•"/>
      <w:lvlJc w:val="left"/>
      <w:pPr>
        <w:ind w:left="8348" w:hanging="360"/>
      </w:pPr>
      <w:rPr>
        <w:rFonts w:hint="default"/>
        <w:lang w:val="ru-RU" w:eastAsia="en-US" w:bidi="ar-SA"/>
      </w:rPr>
    </w:lvl>
    <w:lvl w:ilvl="8" w:tplc="34305DAC">
      <w:numFmt w:val="bullet"/>
      <w:lvlText w:val="•"/>
      <w:lvlJc w:val="left"/>
      <w:pPr>
        <w:ind w:left="9281" w:hanging="360"/>
      </w:pPr>
      <w:rPr>
        <w:rFonts w:hint="default"/>
        <w:lang w:val="ru-RU" w:eastAsia="en-US" w:bidi="ar-SA"/>
      </w:rPr>
    </w:lvl>
  </w:abstractNum>
  <w:abstractNum w:abstractNumId="4">
    <w:nsid w:val="7FC02B1D"/>
    <w:multiLevelType w:val="hybridMultilevel"/>
    <w:tmpl w:val="451244B8"/>
    <w:lvl w:ilvl="0" w:tplc="B17EC40E">
      <w:start w:val="1"/>
      <w:numFmt w:val="decimal"/>
      <w:lvlText w:val="%1."/>
      <w:lvlJc w:val="left"/>
      <w:pPr>
        <w:ind w:left="2176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D7EB982">
      <w:numFmt w:val="bullet"/>
      <w:lvlText w:val="•"/>
      <w:lvlJc w:val="left"/>
      <w:pPr>
        <w:ind w:left="3076" w:hanging="696"/>
      </w:pPr>
      <w:rPr>
        <w:rFonts w:hint="default"/>
        <w:lang w:val="ru-RU" w:eastAsia="en-US" w:bidi="ar-SA"/>
      </w:rPr>
    </w:lvl>
    <w:lvl w:ilvl="2" w:tplc="4D0E95B8">
      <w:numFmt w:val="bullet"/>
      <w:lvlText w:val="•"/>
      <w:lvlJc w:val="left"/>
      <w:pPr>
        <w:ind w:left="3973" w:hanging="696"/>
      </w:pPr>
      <w:rPr>
        <w:rFonts w:hint="default"/>
        <w:lang w:val="ru-RU" w:eastAsia="en-US" w:bidi="ar-SA"/>
      </w:rPr>
    </w:lvl>
    <w:lvl w:ilvl="3" w:tplc="23F82316">
      <w:numFmt w:val="bullet"/>
      <w:lvlText w:val="•"/>
      <w:lvlJc w:val="left"/>
      <w:pPr>
        <w:ind w:left="4869" w:hanging="696"/>
      </w:pPr>
      <w:rPr>
        <w:rFonts w:hint="default"/>
        <w:lang w:val="ru-RU" w:eastAsia="en-US" w:bidi="ar-SA"/>
      </w:rPr>
    </w:lvl>
    <w:lvl w:ilvl="4" w:tplc="8FA2C282">
      <w:numFmt w:val="bullet"/>
      <w:lvlText w:val="•"/>
      <w:lvlJc w:val="left"/>
      <w:pPr>
        <w:ind w:left="5766" w:hanging="696"/>
      </w:pPr>
      <w:rPr>
        <w:rFonts w:hint="default"/>
        <w:lang w:val="ru-RU" w:eastAsia="en-US" w:bidi="ar-SA"/>
      </w:rPr>
    </w:lvl>
    <w:lvl w:ilvl="5" w:tplc="972846D8">
      <w:numFmt w:val="bullet"/>
      <w:lvlText w:val="•"/>
      <w:lvlJc w:val="left"/>
      <w:pPr>
        <w:ind w:left="6663" w:hanging="696"/>
      </w:pPr>
      <w:rPr>
        <w:rFonts w:hint="default"/>
        <w:lang w:val="ru-RU" w:eastAsia="en-US" w:bidi="ar-SA"/>
      </w:rPr>
    </w:lvl>
    <w:lvl w:ilvl="6" w:tplc="23D2BC26">
      <w:numFmt w:val="bullet"/>
      <w:lvlText w:val="•"/>
      <w:lvlJc w:val="left"/>
      <w:pPr>
        <w:ind w:left="7559" w:hanging="696"/>
      </w:pPr>
      <w:rPr>
        <w:rFonts w:hint="default"/>
        <w:lang w:val="ru-RU" w:eastAsia="en-US" w:bidi="ar-SA"/>
      </w:rPr>
    </w:lvl>
    <w:lvl w:ilvl="7" w:tplc="7334F8C6">
      <w:numFmt w:val="bullet"/>
      <w:lvlText w:val="•"/>
      <w:lvlJc w:val="left"/>
      <w:pPr>
        <w:ind w:left="8456" w:hanging="696"/>
      </w:pPr>
      <w:rPr>
        <w:rFonts w:hint="default"/>
        <w:lang w:val="ru-RU" w:eastAsia="en-US" w:bidi="ar-SA"/>
      </w:rPr>
    </w:lvl>
    <w:lvl w:ilvl="8" w:tplc="5A0851BE">
      <w:numFmt w:val="bullet"/>
      <w:lvlText w:val="•"/>
      <w:lvlJc w:val="left"/>
      <w:pPr>
        <w:ind w:left="9353" w:hanging="6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C0"/>
    <w:rsid w:val="005145C0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4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1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5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45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4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1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5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45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2024-08-20T12:05:00Z</dcterms:created>
  <dcterms:modified xsi:type="dcterms:W3CDTF">2024-08-20T12:12:00Z</dcterms:modified>
</cp:coreProperties>
</file>